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C2" w:rsidRDefault="00CC5BC2" w:rsidP="00CC5BC2">
      <w:pPr>
        <w:ind w:left="5670"/>
        <w:rPr>
          <w:sz w:val="28"/>
          <w:szCs w:val="28"/>
        </w:rPr>
      </w:pPr>
      <w:r w:rsidRPr="00747662">
        <w:rPr>
          <w:sz w:val="28"/>
          <w:szCs w:val="28"/>
        </w:rPr>
        <w:t>При</w:t>
      </w:r>
      <w:r>
        <w:rPr>
          <w:sz w:val="28"/>
          <w:szCs w:val="28"/>
        </w:rPr>
        <w:t>ложение 1 к письму министерства экономического развития и инвестиционной политики края</w:t>
      </w:r>
    </w:p>
    <w:p w:rsidR="00CC5BC2" w:rsidRPr="00747662" w:rsidRDefault="00CC5BC2" w:rsidP="00CC5BC2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              №</w:t>
      </w:r>
    </w:p>
    <w:p w:rsidR="00CC5BC2" w:rsidRDefault="00CC5BC2" w:rsidP="00CC5BC2">
      <w:pPr>
        <w:jc w:val="both"/>
      </w:pPr>
    </w:p>
    <w:p w:rsidR="00CC5BC2" w:rsidRPr="00747662" w:rsidRDefault="00CC5BC2" w:rsidP="00CC5BC2">
      <w:pPr>
        <w:jc w:val="center"/>
        <w:rPr>
          <w:b/>
          <w:sz w:val="28"/>
          <w:szCs w:val="28"/>
        </w:rPr>
      </w:pPr>
      <w:r w:rsidRPr="00747662">
        <w:rPr>
          <w:b/>
          <w:sz w:val="28"/>
          <w:szCs w:val="28"/>
        </w:rPr>
        <w:t xml:space="preserve">Информационное сообщение </w:t>
      </w:r>
      <w:r>
        <w:rPr>
          <w:b/>
          <w:sz w:val="28"/>
          <w:szCs w:val="28"/>
        </w:rPr>
        <w:br/>
      </w:r>
      <w:r w:rsidRPr="00747662">
        <w:rPr>
          <w:b/>
          <w:sz w:val="28"/>
          <w:szCs w:val="28"/>
        </w:rPr>
        <w:t xml:space="preserve">для размещения </w:t>
      </w:r>
      <w:r>
        <w:rPr>
          <w:b/>
          <w:sz w:val="28"/>
          <w:szCs w:val="28"/>
        </w:rPr>
        <w:t xml:space="preserve">на официальном сайте </w:t>
      </w:r>
      <w:r>
        <w:rPr>
          <w:b/>
          <w:sz w:val="28"/>
          <w:szCs w:val="28"/>
        </w:rPr>
        <w:br/>
      </w:r>
      <w:r w:rsidRPr="00747662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ого</w:t>
      </w:r>
      <w:r w:rsidRPr="00747662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:rsidR="00CC5BC2" w:rsidRPr="00747662" w:rsidRDefault="00CC5BC2" w:rsidP="00CC5BC2">
      <w:pPr>
        <w:jc w:val="center"/>
        <w:rPr>
          <w:b/>
          <w:sz w:val="28"/>
          <w:szCs w:val="28"/>
        </w:rPr>
      </w:pPr>
    </w:p>
    <w:p w:rsidR="00CC5BC2" w:rsidRPr="00747662" w:rsidRDefault="00CC5BC2" w:rsidP="00CC5BC2">
      <w:pPr>
        <w:jc w:val="center"/>
        <w:rPr>
          <w:sz w:val="28"/>
          <w:szCs w:val="28"/>
          <w:highlight w:val="green"/>
        </w:rPr>
      </w:pPr>
    </w:p>
    <w:p w:rsidR="00CC5BC2" w:rsidRPr="00747662" w:rsidRDefault="00CC5BC2" w:rsidP="00CC5BC2">
      <w:pPr>
        <w:jc w:val="center"/>
        <w:rPr>
          <w:b/>
          <w:sz w:val="28"/>
          <w:szCs w:val="28"/>
        </w:rPr>
      </w:pPr>
      <w:r w:rsidRPr="00747662">
        <w:rPr>
          <w:sz w:val="28"/>
          <w:szCs w:val="28"/>
        </w:rPr>
        <w:t>Каждый пользователь сети Интернет может оценить деятельность муниципальной власти, а также государственных и муниципальных организаций</w:t>
      </w:r>
    </w:p>
    <w:p w:rsidR="00CC5BC2" w:rsidRPr="00747662" w:rsidRDefault="00CC5BC2" w:rsidP="00CC5BC2">
      <w:pPr>
        <w:jc w:val="center"/>
        <w:rPr>
          <w:b/>
          <w:sz w:val="28"/>
          <w:szCs w:val="28"/>
        </w:rPr>
      </w:pPr>
    </w:p>
    <w:p w:rsidR="00CC5BC2" w:rsidRPr="00747662" w:rsidRDefault="00CC5BC2" w:rsidP="00CC5BC2">
      <w:pPr>
        <w:spacing w:after="120"/>
        <w:jc w:val="both"/>
        <w:rPr>
          <w:sz w:val="28"/>
          <w:szCs w:val="28"/>
        </w:rPr>
      </w:pPr>
      <w:r w:rsidRPr="00747662">
        <w:rPr>
          <w:sz w:val="28"/>
          <w:szCs w:val="28"/>
        </w:rPr>
        <w:t xml:space="preserve">Жителям </w:t>
      </w:r>
      <w:r>
        <w:rPr>
          <w:sz w:val="28"/>
          <w:szCs w:val="28"/>
        </w:rPr>
        <w:t>(</w:t>
      </w:r>
      <w:r w:rsidRPr="00747662">
        <w:rPr>
          <w:i/>
          <w:sz w:val="28"/>
          <w:szCs w:val="28"/>
          <w:u w:val="single"/>
        </w:rPr>
        <w:t>Наименование МО</w:t>
      </w:r>
      <w:r>
        <w:rPr>
          <w:i/>
          <w:sz w:val="28"/>
          <w:szCs w:val="28"/>
          <w:u w:val="single"/>
        </w:rPr>
        <w:t>)</w:t>
      </w:r>
      <w:r w:rsidRPr="00747662">
        <w:rPr>
          <w:sz w:val="28"/>
          <w:szCs w:val="28"/>
        </w:rPr>
        <w:t xml:space="preserve"> предлагается оценить эффективность деятельности руководителей органов местного самоуправления </w:t>
      </w:r>
      <w:r>
        <w:rPr>
          <w:sz w:val="28"/>
          <w:szCs w:val="28"/>
        </w:rPr>
        <w:br/>
      </w:r>
      <w:r w:rsidRPr="00747662">
        <w:rPr>
          <w:sz w:val="28"/>
          <w:szCs w:val="28"/>
        </w:rPr>
        <w:t xml:space="preserve">и предприятий и учреждений, оказывающих услуги населению. Для этого </w:t>
      </w:r>
      <w:r>
        <w:rPr>
          <w:sz w:val="28"/>
          <w:szCs w:val="28"/>
        </w:rPr>
        <w:br/>
      </w:r>
      <w:r w:rsidRPr="00747662">
        <w:rPr>
          <w:sz w:val="28"/>
          <w:szCs w:val="28"/>
        </w:rPr>
        <w:t xml:space="preserve">в период до 10 апреля необходимо принять участие в интернет-опросе. </w:t>
      </w:r>
    </w:p>
    <w:p w:rsidR="00CC5BC2" w:rsidRPr="00747662" w:rsidRDefault="00CC5BC2" w:rsidP="00CC5BC2">
      <w:pPr>
        <w:spacing w:after="120"/>
        <w:jc w:val="both"/>
        <w:rPr>
          <w:sz w:val="28"/>
          <w:szCs w:val="28"/>
        </w:rPr>
      </w:pPr>
      <w:r w:rsidRPr="00747662">
        <w:rPr>
          <w:sz w:val="28"/>
          <w:szCs w:val="28"/>
        </w:rPr>
        <w:t>Опрос проводится ежегодно в соответствии с указами Президента Российской Федерации и Губернатора Красноярского края с целью выявления проблем в основных сферах жизнедеятельности муниципальных образований и повышения результативности работы руководителей.</w:t>
      </w:r>
    </w:p>
    <w:p w:rsidR="00CC5BC2" w:rsidRPr="00747662" w:rsidRDefault="00CC5BC2" w:rsidP="00CC5BC2">
      <w:pPr>
        <w:spacing w:after="120"/>
        <w:jc w:val="both"/>
        <w:rPr>
          <w:sz w:val="28"/>
          <w:szCs w:val="28"/>
        </w:rPr>
      </w:pPr>
      <w:r w:rsidRPr="00747662">
        <w:rPr>
          <w:sz w:val="28"/>
          <w:szCs w:val="28"/>
        </w:rPr>
        <w:t>Жители города (района) могут оценить деятельность руководителей органов власти и предприятий в сферах организации транспортного обслуживания, содержания автомобильных дорог, оказания жилищно-коммунальных услуг.</w:t>
      </w:r>
    </w:p>
    <w:p w:rsidR="00CC5BC2" w:rsidRPr="00747662" w:rsidRDefault="00CC5BC2" w:rsidP="00CC5BC2">
      <w:pPr>
        <w:spacing w:after="120"/>
        <w:jc w:val="both"/>
        <w:rPr>
          <w:sz w:val="28"/>
          <w:szCs w:val="28"/>
        </w:rPr>
      </w:pPr>
      <w:r w:rsidRPr="00747662">
        <w:rPr>
          <w:sz w:val="28"/>
          <w:szCs w:val="28"/>
        </w:rPr>
        <w:t xml:space="preserve">Принять участие в опросе может каждый житель </w:t>
      </w:r>
      <w:r>
        <w:rPr>
          <w:sz w:val="28"/>
          <w:szCs w:val="28"/>
        </w:rPr>
        <w:t>(</w:t>
      </w:r>
      <w:r w:rsidRPr="00747662">
        <w:rPr>
          <w:i/>
          <w:sz w:val="28"/>
          <w:szCs w:val="28"/>
          <w:u w:val="single"/>
        </w:rPr>
        <w:t>Наименование МО</w:t>
      </w:r>
      <w:r>
        <w:rPr>
          <w:i/>
          <w:sz w:val="28"/>
          <w:szCs w:val="28"/>
          <w:u w:val="single"/>
        </w:rPr>
        <w:t>)</w:t>
      </w:r>
      <w:r w:rsidRPr="00747662">
        <w:rPr>
          <w:sz w:val="28"/>
          <w:szCs w:val="28"/>
        </w:rPr>
        <w:t xml:space="preserve"> старше 18 лет. Для этого достаточно иметь компьютер или гаджет, подключенный </w:t>
      </w:r>
      <w:r>
        <w:rPr>
          <w:sz w:val="28"/>
          <w:szCs w:val="28"/>
        </w:rPr>
        <w:br/>
      </w:r>
      <w:r w:rsidRPr="00747662">
        <w:rPr>
          <w:sz w:val="28"/>
          <w:szCs w:val="28"/>
        </w:rPr>
        <w:t>к сети интернет. Голосование также организовано в местах, оборудованных информационно-справочными терминалами электронного правительства (инфоматами), в том числе в многофункциональных центрах.</w:t>
      </w:r>
    </w:p>
    <w:p w:rsidR="00CC5BC2" w:rsidRPr="00747662" w:rsidRDefault="00CC5BC2" w:rsidP="00CC5BC2">
      <w:pPr>
        <w:spacing w:after="120"/>
        <w:jc w:val="both"/>
        <w:rPr>
          <w:sz w:val="28"/>
          <w:szCs w:val="28"/>
        </w:rPr>
      </w:pPr>
      <w:r w:rsidRPr="0074766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70485</wp:posOffset>
            </wp:positionV>
            <wp:extent cx="2152015" cy="936625"/>
            <wp:effectExtent l="0" t="0" r="635" b="0"/>
            <wp:wrapSquare wrapText="bothSides"/>
            <wp:docPr id="1" name="Рисунок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662">
        <w:rPr>
          <w:sz w:val="28"/>
          <w:szCs w:val="28"/>
        </w:rPr>
        <w:t xml:space="preserve">Ссылка на интернет-ресурс «Оценка деятельности руководителей» размещена на официальном сайте </w:t>
      </w:r>
      <w:r>
        <w:rPr>
          <w:sz w:val="28"/>
          <w:szCs w:val="28"/>
        </w:rPr>
        <w:t>(</w:t>
      </w:r>
      <w:r w:rsidRPr="00747662">
        <w:rPr>
          <w:i/>
          <w:sz w:val="28"/>
          <w:szCs w:val="28"/>
          <w:u w:val="single"/>
        </w:rPr>
        <w:t>Наименование МО (адрес официального сайта</w:t>
      </w:r>
      <w:r w:rsidRPr="00747662">
        <w:rPr>
          <w:sz w:val="28"/>
          <w:szCs w:val="28"/>
        </w:rPr>
        <w:t>)), на едином краевом портале (www.krskstate.ru) и на стартовой странице инфоматов.</w:t>
      </w:r>
    </w:p>
    <w:p w:rsidR="00CC5BC2" w:rsidRPr="00747662" w:rsidRDefault="00CC5BC2" w:rsidP="00CC5BC2">
      <w:pPr>
        <w:spacing w:after="120"/>
        <w:rPr>
          <w:sz w:val="28"/>
          <w:szCs w:val="28"/>
        </w:rPr>
      </w:pPr>
      <w:r w:rsidRPr="00747662">
        <w:rPr>
          <w:sz w:val="28"/>
          <w:szCs w:val="28"/>
        </w:rPr>
        <w:t>Ваше мнение важно для принятия решений!</w:t>
      </w:r>
    </w:p>
    <w:p w:rsidR="00CC5BC2" w:rsidRDefault="00CC5BC2" w:rsidP="00CC5BC2">
      <w:pPr>
        <w:spacing w:after="120"/>
        <w:jc w:val="both"/>
        <w:rPr>
          <w:i/>
          <w:sz w:val="28"/>
          <w:szCs w:val="28"/>
          <w:u w:val="single"/>
        </w:rPr>
      </w:pPr>
      <w:r w:rsidRPr="00747662">
        <w:rPr>
          <w:sz w:val="28"/>
          <w:szCs w:val="28"/>
        </w:rPr>
        <w:t xml:space="preserve">С результатами опроса можно будет ознакомиться после 1 мая 2015 года </w:t>
      </w:r>
      <w:r>
        <w:rPr>
          <w:sz w:val="28"/>
          <w:szCs w:val="28"/>
        </w:rPr>
        <w:br/>
      </w:r>
      <w:r w:rsidRPr="00747662">
        <w:rPr>
          <w:sz w:val="28"/>
          <w:szCs w:val="28"/>
        </w:rPr>
        <w:t xml:space="preserve">на официальном сайте </w:t>
      </w:r>
      <w:r w:rsidRPr="004B3CD7">
        <w:rPr>
          <w:i/>
          <w:sz w:val="28"/>
          <w:szCs w:val="28"/>
          <w:u w:val="single"/>
        </w:rPr>
        <w:t>(Наименование МО).</w:t>
      </w:r>
      <w:r>
        <w:rPr>
          <w:i/>
          <w:sz w:val="28"/>
          <w:szCs w:val="28"/>
          <w:u w:val="single"/>
        </w:rPr>
        <w:t xml:space="preserve"> </w:t>
      </w:r>
    </w:p>
    <w:p w:rsidR="00CC5BC2" w:rsidRPr="00A27897" w:rsidRDefault="00CC5BC2" w:rsidP="00CC5BC2">
      <w:pPr>
        <w:ind w:firstLine="709"/>
        <w:jc w:val="both"/>
        <w:rPr>
          <w:b/>
          <w:sz w:val="28"/>
          <w:szCs w:val="28"/>
        </w:rPr>
      </w:pPr>
    </w:p>
    <w:p w:rsidR="000620FF" w:rsidRDefault="000620FF">
      <w:bookmarkStart w:id="0" w:name="_GoBack"/>
      <w:bookmarkEnd w:id="0"/>
    </w:p>
    <w:sectPr w:rsidR="000620FF" w:rsidSect="00F37E9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C2"/>
    <w:rsid w:val="000620FF"/>
    <w:rsid w:val="00C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FEECAB-EF13-4942-874E-E6FB32F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"/>
    <w:basedOn w:val="a"/>
    <w:rsid w:val="00CC5BC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Татьяна Александровна</dc:creator>
  <cp:keywords/>
  <dc:description/>
  <cp:lastModifiedBy>Коваленко Татьяна Александровна</cp:lastModifiedBy>
  <cp:revision>1</cp:revision>
  <dcterms:created xsi:type="dcterms:W3CDTF">2015-02-16T02:53:00Z</dcterms:created>
  <dcterms:modified xsi:type="dcterms:W3CDTF">2015-02-16T02:53:00Z</dcterms:modified>
</cp:coreProperties>
</file>